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D" w:rsidRPr="008D7904" w:rsidRDefault="0033541D" w:rsidP="0033541D">
      <w:pPr>
        <w:rPr>
          <w:b/>
          <w:sz w:val="24"/>
        </w:rPr>
      </w:pPr>
      <w:r>
        <w:rPr>
          <w:b/>
          <w:sz w:val="24"/>
        </w:rPr>
        <w:t>Elimination Diet Meal Plan, Week Nine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350"/>
        <w:gridCol w:w="1530"/>
        <w:gridCol w:w="7"/>
        <w:gridCol w:w="1613"/>
        <w:gridCol w:w="1710"/>
        <w:gridCol w:w="1710"/>
      </w:tblGrid>
      <w:tr w:rsidR="0033541D" w:rsidRPr="00F84D40" w:rsidTr="00FD4070">
        <w:trPr>
          <w:trHeight w:val="296"/>
        </w:trPr>
        <w:tc>
          <w:tcPr>
            <w:tcW w:w="1638" w:type="dxa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>
              <w:rPr>
                <w:b/>
              </w:rPr>
              <w:t>Challenge Two</w:t>
            </w:r>
          </w:p>
        </w:tc>
        <w:tc>
          <w:tcPr>
            <w:tcW w:w="1350" w:type="dxa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Breakfast</w:t>
            </w:r>
          </w:p>
        </w:tc>
        <w:tc>
          <w:tcPr>
            <w:tcW w:w="1530" w:type="dxa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Lunch</w:t>
            </w:r>
          </w:p>
        </w:tc>
        <w:tc>
          <w:tcPr>
            <w:tcW w:w="1620" w:type="dxa"/>
            <w:gridSpan w:val="2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Dinner</w:t>
            </w:r>
          </w:p>
        </w:tc>
        <w:tc>
          <w:tcPr>
            <w:tcW w:w="1710" w:type="dxa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Snacks</w:t>
            </w:r>
          </w:p>
        </w:tc>
        <w:tc>
          <w:tcPr>
            <w:tcW w:w="1710" w:type="dxa"/>
          </w:tcPr>
          <w:p w:rsidR="0033541D" w:rsidRPr="00F84D40" w:rsidRDefault="0033541D" w:rsidP="00FD4070">
            <w:pPr>
              <w:pStyle w:val="NoSpacing"/>
              <w:rPr>
                <w:b/>
              </w:rPr>
            </w:pPr>
            <w:r w:rsidRPr="00F84D40">
              <w:rPr>
                <w:b/>
              </w:rPr>
              <w:t>Preparation</w:t>
            </w:r>
            <w:r>
              <w:rPr>
                <w:b/>
              </w:rPr>
              <w:t>/ Notes</w:t>
            </w:r>
          </w:p>
        </w:tc>
      </w:tr>
      <w:tr w:rsidR="0033541D" w:rsidTr="00FD4070">
        <w:trPr>
          <w:trHeight w:val="854"/>
        </w:trPr>
        <w:tc>
          <w:tcPr>
            <w:tcW w:w="1638" w:type="dxa"/>
          </w:tcPr>
          <w:p w:rsidR="0033541D" w:rsidRDefault="0033541D" w:rsidP="00FD4070">
            <w:pPr>
              <w:pStyle w:val="NoSpacing"/>
            </w:pPr>
            <w:r>
              <w:t>Day Fifty-Seven</w:t>
            </w:r>
          </w:p>
          <w:p w:rsidR="0033541D" w:rsidRDefault="0033541D" w:rsidP="0033541D">
            <w:pPr>
              <w:pStyle w:val="NoSpacing"/>
            </w:pPr>
            <w:r>
              <w:t>(Corn, cont)</w:t>
            </w:r>
          </w:p>
        </w:tc>
        <w:tc>
          <w:tcPr>
            <w:tcW w:w="1350" w:type="dxa"/>
            <w:vMerge w:val="restart"/>
          </w:tcPr>
          <w:p w:rsidR="0033541D" w:rsidRPr="0033541D" w:rsidRDefault="00D75A68" w:rsidP="00FD4070">
            <w:pPr>
              <w:pStyle w:val="NoSpacing"/>
            </w:pPr>
            <w:hyperlink r:id="rId4" w:history="1">
              <w:r w:rsidR="0033541D" w:rsidRPr="0033541D">
                <w:rPr>
                  <w:rStyle w:val="Hyperlink"/>
                </w:rPr>
                <w:t>Oat Banana Pancakes</w:t>
              </w:r>
            </w:hyperlink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Oatmeal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proofErr w:type="spellStart"/>
            <w:r w:rsidRPr="0033541D">
              <w:t>Hashbrowns</w:t>
            </w:r>
            <w:proofErr w:type="spellEnd"/>
          </w:p>
          <w:p w:rsidR="0033541D" w:rsidRPr="0033541D" w:rsidRDefault="0033541D" w:rsidP="00FD4070">
            <w:pPr>
              <w:pStyle w:val="NoSpacing"/>
            </w:pPr>
          </w:p>
          <w:p w:rsidR="0033541D" w:rsidRDefault="003801B4" w:rsidP="00FD4070">
            <w:pPr>
              <w:pStyle w:val="NoSpacing"/>
            </w:pPr>
            <w:r w:rsidRPr="003801B4">
              <w:rPr>
                <w:highlight w:val="yellow"/>
              </w:rPr>
              <w:t>Buckwheat Cinnamon Bread</w:t>
            </w:r>
            <w:r>
              <w:t xml:space="preserve"> (NM)</w:t>
            </w:r>
          </w:p>
          <w:p w:rsidR="003801B4" w:rsidRPr="0033541D" w:rsidRDefault="003801B4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Gluten-Free Pancakes (NM)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D75A68" w:rsidP="00FD4070">
            <w:pPr>
              <w:pStyle w:val="NoSpacing"/>
            </w:pPr>
            <w:hyperlink r:id="rId5" w:history="1">
              <w:r w:rsidR="0033541D" w:rsidRPr="0033541D">
                <w:rPr>
                  <w:rStyle w:val="Hyperlink"/>
                </w:rPr>
                <w:t>Apple Pie</w:t>
              </w:r>
            </w:hyperlink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 xml:space="preserve">Quinoa with </w:t>
            </w:r>
            <w:hyperlink r:id="rId6" w:history="1">
              <w:r w:rsidRPr="0033541D">
                <w:rPr>
                  <w:rStyle w:val="Hyperlink"/>
                </w:rPr>
                <w:t>Blueberry Syrup</w:t>
              </w:r>
            </w:hyperlink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Green Smoothies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Eggs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816AAA" w:rsidRDefault="0033541D" w:rsidP="00FD4070">
            <w:pPr>
              <w:pStyle w:val="NoSpacing"/>
            </w:pPr>
            <w:r w:rsidRPr="0033541D">
              <w:t>Yogurt</w:t>
            </w:r>
          </w:p>
        </w:tc>
        <w:tc>
          <w:tcPr>
            <w:tcW w:w="1530" w:type="dxa"/>
          </w:tcPr>
          <w:p w:rsidR="0033541D" w:rsidRPr="00E151B8" w:rsidRDefault="00FD195B" w:rsidP="00FD195B">
            <w:pPr>
              <w:pStyle w:val="NoSpacing"/>
            </w:pPr>
            <w:hyperlink r:id="rId7" w:history="1">
              <w:r w:rsidRPr="00FD195B">
                <w:rPr>
                  <w:rStyle w:val="Hyperlink"/>
                </w:rPr>
                <w:t>Avocado Sauce</w:t>
              </w:r>
            </w:hyperlink>
            <w:r>
              <w:t xml:space="preserve"> over rice or quinoa</w:t>
            </w:r>
          </w:p>
        </w:tc>
        <w:tc>
          <w:tcPr>
            <w:tcW w:w="1620" w:type="dxa"/>
            <w:gridSpan w:val="2"/>
          </w:tcPr>
          <w:p w:rsidR="0033541D" w:rsidRPr="00816AAA" w:rsidRDefault="0033541D" w:rsidP="00FD4070">
            <w:pPr>
              <w:pStyle w:val="NoSpacing"/>
            </w:pPr>
            <w:proofErr w:type="spellStart"/>
            <w:r>
              <w:t>Aduki</w:t>
            </w:r>
            <w:proofErr w:type="spellEnd"/>
            <w:r>
              <w:t xml:space="preserve"> Bean and Mushroom </w:t>
            </w:r>
            <w:proofErr w:type="spellStart"/>
            <w:r>
              <w:t>Shepards</w:t>
            </w:r>
            <w:proofErr w:type="spellEnd"/>
            <w:r>
              <w:t xml:space="preserve"> Pie (WLN)</w:t>
            </w:r>
          </w:p>
        </w:tc>
        <w:tc>
          <w:tcPr>
            <w:tcW w:w="1710" w:type="dxa"/>
            <w:vMerge w:val="restart"/>
          </w:tcPr>
          <w:p w:rsidR="0033541D" w:rsidRPr="0033541D" w:rsidRDefault="0033541D" w:rsidP="00FD4070">
            <w:pPr>
              <w:pStyle w:val="NoSpacing"/>
            </w:pPr>
            <w:r w:rsidRPr="0033541D">
              <w:t>Homemade Chips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Vegetables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Fruits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 xml:space="preserve">Seeds and Nuts 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D75A68" w:rsidP="00FD4070">
            <w:pPr>
              <w:pStyle w:val="NoSpacing"/>
            </w:pPr>
            <w:hyperlink r:id="rId8" w:history="1">
              <w:r w:rsidR="0033541D" w:rsidRPr="0033541D">
                <w:rPr>
                  <w:rStyle w:val="Hyperlink"/>
                </w:rPr>
                <w:t>Crackers</w:t>
              </w:r>
            </w:hyperlink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pStyle w:val="NoSpacing"/>
            </w:pPr>
            <w:r w:rsidRPr="0033541D">
              <w:t>Approved ice creams and baked goods</w:t>
            </w:r>
          </w:p>
          <w:p w:rsidR="0033541D" w:rsidRPr="0033541D" w:rsidRDefault="0033541D" w:rsidP="00FD4070">
            <w:pPr>
              <w:pStyle w:val="NoSpacing"/>
            </w:pPr>
          </w:p>
          <w:p w:rsidR="0033541D" w:rsidRPr="0033541D" w:rsidRDefault="0033541D" w:rsidP="00FD4070">
            <w:pPr>
              <w:rPr>
                <w:rFonts w:ascii="Calibri" w:hAnsi="Calibri"/>
                <w:color w:val="000000"/>
              </w:rPr>
            </w:pPr>
            <w:r w:rsidRPr="0033541D">
              <w:rPr>
                <w:rFonts w:ascii="Calibri" w:hAnsi="Calibri"/>
                <w:color w:val="000000"/>
              </w:rPr>
              <w:t>Approved muffins and cookies (NM)</w:t>
            </w:r>
          </w:p>
          <w:p w:rsidR="0033541D" w:rsidRPr="0033541D" w:rsidRDefault="0033541D" w:rsidP="00FD4070">
            <w:pPr>
              <w:rPr>
                <w:rFonts w:ascii="Calibri" w:hAnsi="Calibri"/>
                <w:color w:val="000000"/>
              </w:rPr>
            </w:pPr>
          </w:p>
          <w:p w:rsidR="0033541D" w:rsidRPr="0033541D" w:rsidRDefault="0033541D" w:rsidP="00FD4070">
            <w:pPr>
              <w:rPr>
                <w:rFonts w:ascii="Calibri" w:hAnsi="Calibri"/>
                <w:color w:val="000000"/>
              </w:rPr>
            </w:pPr>
            <w:r w:rsidRPr="0033541D">
              <w:rPr>
                <w:rFonts w:ascii="Calibri" w:hAnsi="Calibri"/>
                <w:color w:val="000000"/>
              </w:rPr>
              <w:t>Popcorn</w:t>
            </w:r>
          </w:p>
          <w:p w:rsidR="0033541D" w:rsidRDefault="0033541D" w:rsidP="00FD4070"/>
          <w:p w:rsidR="0033541D" w:rsidRPr="003527B5" w:rsidRDefault="0033541D" w:rsidP="00FD40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</w:tcPr>
          <w:p w:rsidR="0033541D" w:rsidRDefault="0033541D" w:rsidP="0033541D">
            <w:pPr>
              <w:pStyle w:val="NoSpacing"/>
            </w:pPr>
            <w:r>
              <w:t>Make a gluten-free bread; sourdough or regular (NM)</w:t>
            </w:r>
          </w:p>
        </w:tc>
      </w:tr>
      <w:tr w:rsidR="0033541D" w:rsidTr="00FD4070">
        <w:trPr>
          <w:trHeight w:val="899"/>
        </w:trPr>
        <w:tc>
          <w:tcPr>
            <w:tcW w:w="1638" w:type="dxa"/>
          </w:tcPr>
          <w:p w:rsidR="0033541D" w:rsidRDefault="0033541D" w:rsidP="0033541D">
            <w:pPr>
              <w:pStyle w:val="NoSpacing"/>
            </w:pPr>
            <w:r>
              <w:t>Day Fifty-Eight</w:t>
            </w:r>
          </w:p>
          <w:p w:rsidR="0033541D" w:rsidRDefault="0033541D" w:rsidP="0033541D">
            <w:pPr>
              <w:pStyle w:val="NoSpacing"/>
            </w:pPr>
            <w:r>
              <w:t>(Yeast)</w:t>
            </w: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0" w:type="dxa"/>
          </w:tcPr>
          <w:p w:rsidR="0033541D" w:rsidRPr="00F61D80" w:rsidRDefault="003801B4" w:rsidP="00FD4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Sandwich on </w:t>
            </w:r>
            <w:r w:rsidRPr="003801B4">
              <w:rPr>
                <w:rFonts w:ascii="Calibri" w:hAnsi="Calibri"/>
                <w:color w:val="000000"/>
                <w:highlight w:val="yellow"/>
              </w:rPr>
              <w:t>gluten-free bread</w:t>
            </w:r>
          </w:p>
        </w:tc>
        <w:tc>
          <w:tcPr>
            <w:tcW w:w="1620" w:type="dxa"/>
            <w:gridSpan w:val="2"/>
          </w:tcPr>
          <w:p w:rsidR="0033541D" w:rsidRPr="00F61D80" w:rsidRDefault="00425435" w:rsidP="00FD40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Coconut Flour Biscuits (NM), Gingered </w:t>
            </w:r>
            <w:r w:rsidRPr="00DE4887">
              <w:rPr>
                <w:rFonts w:ascii="Calibri" w:hAnsi="Calibri"/>
                <w:color w:val="000000"/>
              </w:rPr>
              <w:t>Carrot Soup</w:t>
            </w:r>
            <w:r>
              <w:rPr>
                <w:rFonts w:ascii="Calibri" w:hAnsi="Calibri"/>
                <w:color w:val="000000"/>
              </w:rPr>
              <w:t xml:space="preserve"> (WLN)</w:t>
            </w:r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FD195B" w:rsidP="00FD4070">
            <w:pPr>
              <w:pStyle w:val="NoSpacing"/>
            </w:pPr>
            <w:r>
              <w:t>Make bread crumbs</w:t>
            </w:r>
          </w:p>
        </w:tc>
      </w:tr>
      <w:tr w:rsidR="0033541D" w:rsidTr="00FD4070">
        <w:trPr>
          <w:trHeight w:val="620"/>
        </w:trPr>
        <w:tc>
          <w:tcPr>
            <w:tcW w:w="1638" w:type="dxa"/>
          </w:tcPr>
          <w:p w:rsidR="0033541D" w:rsidRDefault="0033541D" w:rsidP="0033541D">
            <w:pPr>
              <w:pStyle w:val="NoSpacing"/>
            </w:pPr>
            <w:r>
              <w:t>Day Fifty-Nine</w:t>
            </w:r>
          </w:p>
          <w:p w:rsidR="0033541D" w:rsidRDefault="0033541D" w:rsidP="00FD4070">
            <w:pPr>
              <w:pStyle w:val="NoSpacing"/>
            </w:pP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0" w:type="dxa"/>
          </w:tcPr>
          <w:p w:rsidR="0033541D" w:rsidRPr="00550B75" w:rsidRDefault="00FD195B" w:rsidP="00FD4070">
            <w:pPr>
              <w:rPr>
                <w:rFonts w:ascii="Calibri" w:hAnsi="Calibri"/>
                <w:color w:val="000000"/>
              </w:rPr>
            </w:pPr>
            <w:r>
              <w:t>Grain Free Chicken Nuggets (NM) and salad</w:t>
            </w:r>
          </w:p>
        </w:tc>
        <w:tc>
          <w:tcPr>
            <w:tcW w:w="1620" w:type="dxa"/>
            <w:gridSpan w:val="2"/>
          </w:tcPr>
          <w:p w:rsidR="0033541D" w:rsidRPr="003801B4" w:rsidRDefault="00D75A68" w:rsidP="00FD4070">
            <w:pPr>
              <w:pStyle w:val="NoSpacing"/>
              <w:rPr>
                <w:highlight w:val="yellow"/>
              </w:rPr>
            </w:pPr>
            <w:hyperlink r:id="rId9" w:history="1">
              <w:r w:rsidR="003801B4" w:rsidRPr="003801B4">
                <w:rPr>
                  <w:rStyle w:val="Hyperlink"/>
                  <w:highlight w:val="yellow"/>
                </w:rPr>
                <w:t>Spinach Burgers</w:t>
              </w:r>
            </w:hyperlink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33541D" w:rsidP="00FD4070">
            <w:pPr>
              <w:pStyle w:val="NoSpacing"/>
            </w:pPr>
          </w:p>
        </w:tc>
      </w:tr>
      <w:tr w:rsidR="0033541D" w:rsidTr="00FD4070">
        <w:trPr>
          <w:trHeight w:val="872"/>
        </w:trPr>
        <w:tc>
          <w:tcPr>
            <w:tcW w:w="1638" w:type="dxa"/>
          </w:tcPr>
          <w:p w:rsidR="0033541D" w:rsidRDefault="0033541D" w:rsidP="00FD4070">
            <w:pPr>
              <w:pStyle w:val="NoSpacing"/>
            </w:pPr>
            <w:r>
              <w:t>Day Sixty</w:t>
            </w:r>
          </w:p>
          <w:p w:rsidR="0033541D" w:rsidRDefault="0033541D" w:rsidP="00FD4070">
            <w:pPr>
              <w:pStyle w:val="NoSpacing"/>
            </w:pP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7" w:type="dxa"/>
            <w:gridSpan w:val="2"/>
          </w:tcPr>
          <w:p w:rsidR="0033541D" w:rsidRPr="00D9410E" w:rsidRDefault="00FD195B" w:rsidP="00FD40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Bean </w:t>
            </w:r>
            <w:proofErr w:type="spellStart"/>
            <w:r>
              <w:rPr>
                <w:rFonts w:ascii="Calibri" w:hAnsi="Calibri"/>
                <w:color w:val="000000"/>
              </w:rPr>
              <w:t>Dal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(NM)</w:t>
            </w:r>
          </w:p>
        </w:tc>
        <w:tc>
          <w:tcPr>
            <w:tcW w:w="1613" w:type="dxa"/>
          </w:tcPr>
          <w:p w:rsidR="0033541D" w:rsidRPr="003801B4" w:rsidRDefault="00D75A68" w:rsidP="00FD4070">
            <w:pPr>
              <w:rPr>
                <w:rFonts w:ascii="Calibri" w:hAnsi="Calibri"/>
                <w:color w:val="000000"/>
                <w:highlight w:val="yellow"/>
              </w:rPr>
            </w:pPr>
            <w:hyperlink r:id="rId10" w:history="1">
              <w:r w:rsidR="003801B4" w:rsidRPr="003801B4">
                <w:rPr>
                  <w:rStyle w:val="Hyperlink"/>
                  <w:rFonts w:ascii="Calibri" w:hAnsi="Calibri"/>
                  <w:highlight w:val="yellow"/>
                </w:rPr>
                <w:t>Quinoa-Kale Patties</w:t>
              </w:r>
            </w:hyperlink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3801B4" w:rsidP="00FD4070">
            <w:pPr>
              <w:pStyle w:val="NoSpacing"/>
            </w:pPr>
            <w:r>
              <w:t xml:space="preserve">Make </w:t>
            </w:r>
            <w:hyperlink r:id="rId11" w:history="1">
              <w:r w:rsidRPr="003801B4">
                <w:rPr>
                  <w:rStyle w:val="Hyperlink"/>
                </w:rPr>
                <w:t>100% whole wheat sourdough</w:t>
              </w:r>
            </w:hyperlink>
          </w:p>
        </w:tc>
      </w:tr>
      <w:tr w:rsidR="0033541D" w:rsidTr="00FD4070">
        <w:trPr>
          <w:trHeight w:val="872"/>
        </w:trPr>
        <w:tc>
          <w:tcPr>
            <w:tcW w:w="1638" w:type="dxa"/>
          </w:tcPr>
          <w:p w:rsidR="0033541D" w:rsidRDefault="0033541D" w:rsidP="0033541D">
            <w:pPr>
              <w:pStyle w:val="NoSpacing"/>
            </w:pPr>
            <w:r>
              <w:t>Day Sixty-One</w:t>
            </w:r>
          </w:p>
          <w:p w:rsidR="0033541D" w:rsidRDefault="0033541D" w:rsidP="0033541D">
            <w:pPr>
              <w:pStyle w:val="NoSpacing"/>
            </w:pPr>
            <w:r>
              <w:t>(Wheat)</w:t>
            </w: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0" w:type="dxa"/>
          </w:tcPr>
          <w:p w:rsidR="0033541D" w:rsidRPr="00D9410E" w:rsidRDefault="003801B4" w:rsidP="00FD4070">
            <w:pPr>
              <w:rPr>
                <w:rFonts w:ascii="Calibri" w:hAnsi="Calibri"/>
                <w:color w:val="000000"/>
              </w:rPr>
            </w:pPr>
            <w:r w:rsidRPr="003801B4">
              <w:rPr>
                <w:rFonts w:ascii="Calibri" w:hAnsi="Calibri"/>
                <w:color w:val="000000"/>
                <w:highlight w:val="yellow"/>
              </w:rPr>
              <w:t>Sandwich on wheat bread</w:t>
            </w:r>
          </w:p>
        </w:tc>
        <w:tc>
          <w:tcPr>
            <w:tcW w:w="1620" w:type="dxa"/>
            <w:gridSpan w:val="2"/>
          </w:tcPr>
          <w:p w:rsidR="0033541D" w:rsidRPr="00D9410E" w:rsidRDefault="003801B4" w:rsidP="00425435">
            <w:pPr>
              <w:rPr>
                <w:rFonts w:ascii="Calibri" w:hAnsi="Calibri"/>
                <w:color w:val="000000"/>
              </w:rPr>
            </w:pPr>
            <w:r w:rsidRPr="003801B4">
              <w:rPr>
                <w:rFonts w:ascii="Calibri" w:hAnsi="Calibri"/>
                <w:color w:val="000000"/>
                <w:highlight w:val="yellow"/>
              </w:rPr>
              <w:t>Whole wheat pasta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425435">
              <w:rPr>
                <w:rFonts w:ascii="Calibri" w:hAnsi="Calibri"/>
                <w:color w:val="000000"/>
              </w:rPr>
              <w:t>Turkey Meatballs (NM)</w:t>
            </w:r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33541D" w:rsidP="00FD4070">
            <w:pPr>
              <w:pStyle w:val="NoSpacing"/>
            </w:pPr>
          </w:p>
        </w:tc>
      </w:tr>
      <w:tr w:rsidR="0033541D" w:rsidTr="00FD4070">
        <w:trPr>
          <w:trHeight w:val="899"/>
        </w:trPr>
        <w:tc>
          <w:tcPr>
            <w:tcW w:w="1638" w:type="dxa"/>
          </w:tcPr>
          <w:p w:rsidR="0033541D" w:rsidRDefault="0033541D" w:rsidP="0033541D">
            <w:pPr>
              <w:pStyle w:val="NoSpacing"/>
            </w:pPr>
            <w:r>
              <w:t>Day Sixty-Two</w:t>
            </w: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0" w:type="dxa"/>
          </w:tcPr>
          <w:p w:rsidR="0033541D" w:rsidRPr="00515A5C" w:rsidRDefault="00FD195B" w:rsidP="00FD4070">
            <w:pPr>
              <w:rPr>
                <w:rFonts w:ascii="Calibri" w:hAnsi="Calibri"/>
                <w:color w:val="000000"/>
              </w:rPr>
            </w:pPr>
            <w:hyperlink r:id="rId12" w:tooltip="Healing Quinoa and Cabbage Soup" w:history="1">
              <w:r>
                <w:rPr>
                  <w:rStyle w:val="Hyperlink"/>
                </w:rPr>
                <w:t>Healing Quinoa and Cabbage Soup</w:t>
              </w:r>
            </w:hyperlink>
          </w:p>
        </w:tc>
        <w:tc>
          <w:tcPr>
            <w:tcW w:w="1620" w:type="dxa"/>
            <w:gridSpan w:val="2"/>
          </w:tcPr>
          <w:p w:rsidR="003801B4" w:rsidRDefault="00D75A68" w:rsidP="003801B4">
            <w:pPr>
              <w:pStyle w:val="NoSpacing"/>
            </w:pPr>
            <w:hyperlink r:id="rId13" w:history="1">
              <w:r w:rsidR="003801B4" w:rsidRPr="003801B4">
                <w:rPr>
                  <w:rStyle w:val="Hyperlink"/>
                  <w:highlight w:val="yellow"/>
                </w:rPr>
                <w:t>Pot Stickers</w:t>
              </w:r>
            </w:hyperlink>
          </w:p>
          <w:p w:rsidR="0033541D" w:rsidRPr="00515A5C" w:rsidRDefault="0033541D" w:rsidP="00FD407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33541D" w:rsidP="00FD4070">
            <w:pPr>
              <w:pStyle w:val="NoSpacing"/>
            </w:pPr>
          </w:p>
        </w:tc>
      </w:tr>
      <w:tr w:rsidR="0033541D" w:rsidTr="00FD4070">
        <w:trPr>
          <w:trHeight w:val="881"/>
        </w:trPr>
        <w:tc>
          <w:tcPr>
            <w:tcW w:w="1638" w:type="dxa"/>
          </w:tcPr>
          <w:p w:rsidR="0033541D" w:rsidRDefault="0033541D" w:rsidP="0033541D">
            <w:pPr>
              <w:pStyle w:val="NoSpacing"/>
            </w:pPr>
            <w:r>
              <w:t>Day Sixty-Three</w:t>
            </w:r>
          </w:p>
        </w:tc>
        <w:tc>
          <w:tcPr>
            <w:tcW w:w="135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530" w:type="dxa"/>
          </w:tcPr>
          <w:p w:rsidR="0033541D" w:rsidRDefault="00FD195B" w:rsidP="00FD4070">
            <w:pPr>
              <w:pStyle w:val="NoSpacing"/>
            </w:pPr>
            <w:r>
              <w:t>Leftovers</w:t>
            </w:r>
          </w:p>
        </w:tc>
        <w:tc>
          <w:tcPr>
            <w:tcW w:w="1620" w:type="dxa"/>
            <w:gridSpan w:val="2"/>
          </w:tcPr>
          <w:p w:rsidR="003801B4" w:rsidRPr="00083A4E" w:rsidRDefault="00D75A68" w:rsidP="00FD4070">
            <w:pPr>
              <w:pStyle w:val="NoSpacing"/>
            </w:pPr>
            <w:hyperlink r:id="rId14" w:history="1">
              <w:r w:rsidR="003801B4" w:rsidRPr="003801B4">
                <w:rPr>
                  <w:rStyle w:val="Hyperlink"/>
                  <w:rFonts w:ascii="Calibri" w:hAnsi="Calibri"/>
                  <w:highlight w:val="yellow"/>
                </w:rPr>
                <w:t>Butternut Squash Macaroni</w:t>
              </w:r>
            </w:hyperlink>
          </w:p>
        </w:tc>
        <w:tc>
          <w:tcPr>
            <w:tcW w:w="1710" w:type="dxa"/>
            <w:vMerge/>
          </w:tcPr>
          <w:p w:rsidR="0033541D" w:rsidRDefault="0033541D" w:rsidP="00FD4070">
            <w:pPr>
              <w:pStyle w:val="NoSpacing"/>
            </w:pPr>
          </w:p>
        </w:tc>
        <w:tc>
          <w:tcPr>
            <w:tcW w:w="1710" w:type="dxa"/>
          </w:tcPr>
          <w:p w:rsidR="0033541D" w:rsidRDefault="0033541D" w:rsidP="00FD4070">
            <w:pPr>
              <w:pStyle w:val="NoSpacing"/>
            </w:pPr>
          </w:p>
        </w:tc>
      </w:tr>
    </w:tbl>
    <w:p w:rsidR="0033541D" w:rsidRDefault="0033541D" w:rsidP="0033541D">
      <w:r w:rsidRPr="0048203C">
        <w:rPr>
          <w:b/>
        </w:rPr>
        <w:t>Notes:</w:t>
      </w:r>
      <w:r>
        <w:t xml:space="preserve"> In addition to the meal plan, add as many vegetables to your plate as you want, especially fermented vegetables. I just listed the various snacks and breakfasts I ate over the week. Feel free to mix them up as you please. Add green smoothies and herbal teas as desired. They are a great addition to this meal plan. I also take two </w:t>
      </w:r>
      <w:hyperlink r:id="rId15" w:history="1">
        <w:r w:rsidRPr="00D76AD1">
          <w:rPr>
            <w:rStyle w:val="Hyperlink"/>
          </w:rPr>
          <w:t>Rainbow Light Calcium and Vitamin D Mini-Tabs</w:t>
        </w:r>
      </w:hyperlink>
      <w:r>
        <w:t xml:space="preserve"> every day.</w:t>
      </w:r>
    </w:p>
    <w:p w:rsidR="0033541D" w:rsidRDefault="0033541D" w:rsidP="0033541D">
      <w:r>
        <w:t>The second part of the challenge phase should be taken slowly. These are foods that many people react to. I set up the meal plan as 3 days per food, but take as long as you need. I did not include adding millet or vinegar back in, which can be done during this part of the challenge phase.</w:t>
      </w:r>
    </w:p>
    <w:p w:rsidR="0033541D" w:rsidRDefault="0033541D" w:rsidP="0033541D">
      <w:r>
        <w:rPr>
          <w:highlight w:val="yellow"/>
        </w:rPr>
        <w:t>Highlighted meals have the</w:t>
      </w:r>
      <w:r w:rsidRPr="003522CD">
        <w:rPr>
          <w:highlight w:val="yellow"/>
        </w:rPr>
        <w:t xml:space="preserve"> challenge food for that three day period.</w:t>
      </w:r>
    </w:p>
    <w:p w:rsidR="0033541D" w:rsidRDefault="0033541D" w:rsidP="0033541D">
      <w:pPr>
        <w:pStyle w:val="NoSpacing"/>
        <w:spacing w:line="276" w:lineRule="auto"/>
      </w:pPr>
      <w:r>
        <w:t xml:space="preserve">NM = </w:t>
      </w:r>
      <w:hyperlink r:id="rId16" w:history="1">
        <w:r w:rsidRPr="005B0110">
          <w:rPr>
            <w:rStyle w:val="Hyperlink"/>
          </w:rPr>
          <w:t>Nourishing Meals</w:t>
        </w:r>
      </w:hyperlink>
    </w:p>
    <w:p w:rsidR="0033541D" w:rsidRDefault="0033541D" w:rsidP="0033541D">
      <w:pPr>
        <w:pStyle w:val="NoSpacing"/>
        <w:spacing w:line="276" w:lineRule="auto"/>
      </w:pPr>
      <w:r>
        <w:t xml:space="preserve">WLN = </w:t>
      </w:r>
      <w:hyperlink r:id="rId17" w:history="1">
        <w:r w:rsidRPr="001103D4">
          <w:rPr>
            <w:rStyle w:val="Hyperlink"/>
          </w:rPr>
          <w:t>Whole Life Nutrition Cookbook</w:t>
        </w:r>
      </w:hyperlink>
    </w:p>
    <w:p w:rsidR="004D500A" w:rsidRDefault="00F40004"/>
    <w:sectPr w:rsidR="004D500A" w:rsidSect="00FF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3541D"/>
    <w:rsid w:val="002A5128"/>
    <w:rsid w:val="0033541D"/>
    <w:rsid w:val="003801B4"/>
    <w:rsid w:val="00425435"/>
    <w:rsid w:val="00866CA7"/>
    <w:rsid w:val="00B55EEC"/>
    <w:rsid w:val="00D75A68"/>
    <w:rsid w:val="00F40004"/>
    <w:rsid w:val="00FD195B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541D"/>
    <w:rPr>
      <w:color w:val="0000FF"/>
      <w:u w:val="single"/>
    </w:rPr>
  </w:style>
  <w:style w:type="paragraph" w:styleId="NoSpacing">
    <w:name w:val="No Spacing"/>
    <w:uiPriority w:val="1"/>
    <w:qFormat/>
    <w:rsid w:val="00335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homehappy.com/2010/09/grain-free-crackers-made-with-sesame-and-sunflower-seeds.html" TargetMode="External"/><Relationship Id="rId13" Type="http://schemas.openxmlformats.org/officeDocument/2006/relationships/hyperlink" Target="http://recipes.sparkpeople.com/recipe-detail.asp?recipe=2326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hsheglows.com/2011/01/31/15-minute-creamy-avocado-pasta/" TargetMode="External"/><Relationship Id="rId12" Type="http://schemas.openxmlformats.org/officeDocument/2006/relationships/hyperlink" Target="http://www.nourishingmeals.com/2009/09/healing-quinoa-cabbage-soup.html" TargetMode="External"/><Relationship Id="rId17" Type="http://schemas.openxmlformats.org/officeDocument/2006/relationships/hyperlink" Target="http://wholelifenutrition.net/store/books/whole-life-nutrition-cookbo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holelifenutrition.net/store/books/nourishing-meals-cookboo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urishingmeals.com/2009/08/blueberry-syrup.html" TargetMode="External"/><Relationship Id="rId11" Type="http://schemas.openxmlformats.org/officeDocument/2006/relationships/hyperlink" Target="http://sourdoughhome.com/index.php?content=100percentwholewheat" TargetMode="External"/><Relationship Id="rId5" Type="http://schemas.openxmlformats.org/officeDocument/2006/relationships/hyperlink" Target="http://www.thedailydietribe.com/2010/02/elimination-diet-phase-two-recipe-apple.html" TargetMode="External"/><Relationship Id="rId15" Type="http://schemas.openxmlformats.org/officeDocument/2006/relationships/hyperlink" Target="http://www.rainbowlight.com/calciumminerals-calcium-citrate-mini-tabs.aspx" TargetMode="External"/><Relationship Id="rId10" Type="http://schemas.openxmlformats.org/officeDocument/2006/relationships/hyperlink" Target="http://yummysupper.blogspot.com/2012/09/quinoa-kale-pattie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ealthypeoplehealthyplanet.wordpress.com/2013/07/10/flour-and-egg-free-oat-banana-pancakes/" TargetMode="External"/><Relationship Id="rId9" Type="http://schemas.openxmlformats.org/officeDocument/2006/relationships/hyperlink" Target="http://thevillagecook.com/spinach-burgers/" TargetMode="External"/><Relationship Id="rId14" Type="http://schemas.openxmlformats.org/officeDocument/2006/relationships/hyperlink" Target="http://pinchofyum.com/butternut-squash-mac-n-cheese-with-caramelized-onions-apples-and-ba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6</cp:revision>
  <dcterms:created xsi:type="dcterms:W3CDTF">2013-07-11T22:35:00Z</dcterms:created>
  <dcterms:modified xsi:type="dcterms:W3CDTF">2013-07-18T19:24:00Z</dcterms:modified>
</cp:coreProperties>
</file>